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3EA2" w:rsidRPr="009F3EA2" w:rsidRDefault="009F3EA2" w:rsidP="009F3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102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294"/>
      </w:tblGrid>
      <w:tr w:rsidR="009F3EA2" w:rsidRPr="00E46785" w:rsidTr="00E46785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EA2" w:rsidRPr="009F3EA2" w:rsidRDefault="009F3EA2" w:rsidP="009F3EA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F3EA2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  <w:p w:rsidR="009F3EA2" w:rsidRPr="009F3EA2" w:rsidRDefault="009F3EA2" w:rsidP="009F3EA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  <w:p w:rsidR="009F3EA2" w:rsidRPr="009F3EA2" w:rsidRDefault="009F3EA2" w:rsidP="009F3EA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SimSun" w:hAnsi="Calibri" w:cs="Calibri"/>
                <w:lang w:val="uk-UA" w:eastAsia="zh-CN"/>
              </w:rPr>
            </w:pPr>
            <w:r w:rsidRPr="009F3EA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Вих. </w:t>
            </w:r>
            <w:r w:rsidR="006A519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№_____ від «___» __________ 2023</w:t>
            </w:r>
            <w:r w:rsidRPr="009F3EA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 р.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EA2" w:rsidRPr="009F3EA2" w:rsidRDefault="006A5195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Керівнику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ТОВ</w:t>
            </w:r>
            <w:r w:rsidR="009F3EA2" w:rsidRPr="009F3E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F3EA2" w:rsidRPr="009F3E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Східний</w:t>
            </w:r>
            <w:proofErr w:type="spellEnd"/>
            <w:r w:rsidR="009F3EA2" w:rsidRPr="009F3E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ЕТЦ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Держпраці</w:t>
            </w:r>
            <w:proofErr w:type="spellEnd"/>
            <w:r w:rsidR="009F3EA2" w:rsidRPr="009F3E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F3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9F3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3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9F3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3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Чернишевська</w:t>
            </w:r>
            <w:proofErr w:type="spellEnd"/>
            <w:r w:rsidRPr="009F3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72</w:t>
            </w:r>
          </w:p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тел. </w:t>
            </w:r>
            <w:r w:rsidRPr="009F3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(057) 700-54-13</w:t>
            </w:r>
            <w:r w:rsidRPr="009F3E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факс </w:t>
            </w:r>
            <w:r w:rsidRPr="009F3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(057) 719-40-27</w:t>
            </w:r>
          </w:p>
          <w:p w:rsidR="009F3EA2" w:rsidRPr="006A5195" w:rsidRDefault="009F3EA2" w:rsidP="009F3EA2">
            <w:pPr>
              <w:autoSpaceDE w:val="0"/>
              <w:autoSpaceDN w:val="0"/>
              <w:adjustRightInd w:val="0"/>
              <w:spacing w:after="100" w:line="240" w:lineRule="auto"/>
              <w:rPr>
                <w:rFonts w:ascii="Calibri" w:eastAsia="SimSun" w:hAnsi="Calibri" w:cs="Calibri"/>
                <w:lang w:val="en-US" w:eastAsia="zh-CN"/>
              </w:rPr>
            </w:pPr>
            <w:r w:rsidRPr="009F3EA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A51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F3EA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A51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8" w:history="1">
              <w:r w:rsidRPr="009F3E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vostetc</w:t>
              </w:r>
              <w:r w:rsidRPr="006A51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9F3E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6A51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9F3E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bookmarkEnd w:id="0"/>
          </w:p>
        </w:tc>
      </w:tr>
    </w:tbl>
    <w:p w:rsidR="009F3EA2" w:rsidRPr="009F3EA2" w:rsidRDefault="009F3EA2" w:rsidP="009F3EA2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  <w:r w:rsidRPr="009F3EA2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ЗАЯВКА НА НА</w:t>
      </w:r>
      <w:r w:rsidR="00875C45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ВЧ</w:t>
      </w:r>
      <w:r w:rsidRPr="009F3EA2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 xml:space="preserve">АННЯ </w:t>
      </w:r>
      <w:r w:rsidR="00875C45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 xml:space="preserve">З </w:t>
      </w:r>
      <w:r w:rsidRPr="009F3EA2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П</w:t>
      </w:r>
      <w:r w:rsidR="00875C45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 xml:space="preserve">ИТАНЬ </w:t>
      </w:r>
      <w:r w:rsidRPr="009F3EA2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О</w:t>
      </w:r>
      <w:r w:rsidR="00875C45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ХОРОНИ ПРАЦІ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9316"/>
      </w:tblGrid>
      <w:tr w:rsidR="009F3EA2" w:rsidRPr="009F3EA2" w:rsidTr="00867019">
        <w:trPr>
          <w:trHeight w:hRule="exact" w:val="454"/>
        </w:trPr>
        <w:tc>
          <w:tcPr>
            <w:tcW w:w="607" w:type="dxa"/>
            <w:shd w:val="clear" w:color="auto" w:fill="FFFFFF"/>
            <w:vAlign w:val="bottom"/>
          </w:tcPr>
          <w:p w:rsidR="009F3EA2" w:rsidRPr="009F3EA2" w:rsidRDefault="009F3EA2" w:rsidP="009F3E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F3EA2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C624E" wp14:editId="75541C8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28575</wp:posOffset>
                      </wp:positionV>
                      <wp:extent cx="318135" cy="222885"/>
                      <wp:effectExtent l="6985" t="9525" r="8255" b="15240"/>
                      <wp:wrapNone/>
                      <wp:docPr id="1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22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93E6BD" id="Скругленный прямоугольник 6" o:spid="_x0000_s1026" style="position:absolute;margin-left:-3.2pt;margin-top:2.25pt;width:25.0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9F3EA2" w:rsidRPr="009F3EA2" w:rsidRDefault="00875C45" w:rsidP="009F3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75C4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Законодавства України з охорони праці, основ електробезпеки, пожежної безпеки, гігієни праці, надання першої допомоги потерпілим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75C4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 w:eastAsia="ru-RU"/>
              </w:rPr>
              <w:t>(загальний курс охорони праці)</w:t>
            </w:r>
          </w:p>
        </w:tc>
      </w:tr>
      <w:tr w:rsidR="009F3EA2" w:rsidRPr="009F3EA2" w:rsidTr="00867019">
        <w:trPr>
          <w:trHeight w:hRule="exact" w:val="454"/>
        </w:trPr>
        <w:tc>
          <w:tcPr>
            <w:tcW w:w="607" w:type="dxa"/>
            <w:shd w:val="clear" w:color="auto" w:fill="FFFFFF"/>
            <w:vAlign w:val="center"/>
          </w:tcPr>
          <w:p w:rsidR="009F3EA2" w:rsidRPr="009F3EA2" w:rsidRDefault="009F3EA2" w:rsidP="009F3E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F3EA2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D77136" wp14:editId="021EFC5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16510</wp:posOffset>
                      </wp:positionV>
                      <wp:extent cx="317500" cy="246380"/>
                      <wp:effectExtent l="6985" t="6985" r="8890" b="13335"/>
                      <wp:wrapNone/>
                      <wp:docPr id="15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98F018" id="Скругленный прямоугольник 7" o:spid="_x0000_s1026" style="position:absolute;margin-left:-3.2pt;margin-top:1.3pt;width:2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9F3EA2" w:rsidRPr="009F3EA2" w:rsidRDefault="00867019" w:rsidP="00FC5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86701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 нормативно-правовими актами з охорони праці</w:t>
            </w:r>
          </w:p>
        </w:tc>
      </w:tr>
      <w:tr w:rsidR="009F3EA2" w:rsidRPr="009F3EA2" w:rsidTr="00867019">
        <w:trPr>
          <w:trHeight w:hRule="exact" w:val="454"/>
        </w:trPr>
        <w:tc>
          <w:tcPr>
            <w:tcW w:w="607" w:type="dxa"/>
            <w:shd w:val="clear" w:color="auto" w:fill="FFFFFF"/>
            <w:vAlign w:val="center"/>
          </w:tcPr>
          <w:p w:rsidR="009F3EA2" w:rsidRPr="009F3EA2" w:rsidRDefault="009F3EA2" w:rsidP="009F3E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F3EA2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C423CB" wp14:editId="749E22C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19685</wp:posOffset>
                      </wp:positionV>
                      <wp:extent cx="317500" cy="238760"/>
                      <wp:effectExtent l="6985" t="10160" r="8890" b="8255"/>
                      <wp:wrapNone/>
                      <wp:docPr id="10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387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835B25" id="Скругленный прямоугольник 8" o:spid="_x0000_s1026" style="position:absolute;margin-left:-3.2pt;margin-top:1.55pt;width:2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9F3EA2" w:rsidRPr="009F3EA2" w:rsidRDefault="009F3EA2" w:rsidP="00FC5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 е</w:t>
            </w:r>
            <w:r w:rsidR="0086701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ле</w:t>
            </w:r>
            <w:r w:rsidRPr="009F3EA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</w:t>
            </w:r>
            <w:r w:rsidR="0086701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троб</w:t>
            </w:r>
            <w:r w:rsidRPr="009F3EA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ез</w:t>
            </w:r>
            <w:r w:rsidR="0086701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пек</w:t>
            </w:r>
            <w:r w:rsidRPr="009F3EA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и </w:t>
            </w:r>
          </w:p>
        </w:tc>
      </w:tr>
    </w:tbl>
    <w:p w:rsidR="009F3EA2" w:rsidRPr="009F3EA2" w:rsidRDefault="009F3EA2" w:rsidP="009F3EA2">
      <w:pPr>
        <w:spacing w:before="120" w:after="120" w:line="240" w:lineRule="auto"/>
        <w:ind w:right="6" w:firstLine="720"/>
        <w:jc w:val="center"/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</w:pPr>
      <w:r w:rsidRPr="009F3EA2"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  <w:t>ЗАМОВНИК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871"/>
      </w:tblGrid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Start"/>
            <w:r w:rsidRPr="009F3EA2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овна</w:t>
            </w:r>
            <w:proofErr w:type="spellEnd"/>
            <w:r w:rsidRPr="009F3EA2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 xml:space="preserve"> назва організації або </w:t>
            </w:r>
          </w:p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ПІБ фізичної особи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Код ЄДРПОУ або </w:t>
            </w:r>
            <w:r w:rsidRPr="009F3EA2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РНОКПП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szCs w:val="20"/>
                <w:lang w:val="uk-UA" w:eastAsia="ru-RU"/>
              </w:rPr>
              <w:t xml:space="preserve">Юридична адреса </w:t>
            </w:r>
            <w:r w:rsidRPr="009F3E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r w:rsidRPr="009F3E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індекс, область, населений пункт, вулиця, будинок, офіс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Фактична адреса</w:t>
            </w:r>
            <w:r w:rsidRPr="009F3E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9F3E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r w:rsidRPr="009F3E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індекс, область, населений пункт, вулиця, будинок, офіс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Керівник:</w:t>
            </w:r>
            <w:r w:rsidRPr="009F3E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9F3E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посада, ПІБ (повністю)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На підставі якого документа має право підпису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Телефон / факс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Електронна адреса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IBAN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Банк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Індивідуальний податковий номер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F3EA2" w:rsidRPr="009F3EA2" w:rsidTr="00AD14B1">
        <w:tc>
          <w:tcPr>
            <w:tcW w:w="4052" w:type="dxa"/>
            <w:shd w:val="clear" w:color="auto" w:fill="FFFFFF"/>
          </w:tcPr>
          <w:p w:rsidR="009F3EA2" w:rsidRPr="009F3EA2" w:rsidRDefault="009F3EA2" w:rsidP="009F3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Контактна особа</w:t>
            </w:r>
            <w:r w:rsidRPr="009F3E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(посада, ПІБ, тел.)</w:t>
            </w:r>
          </w:p>
        </w:tc>
        <w:tc>
          <w:tcPr>
            <w:tcW w:w="5871" w:type="dxa"/>
            <w:vAlign w:val="center"/>
          </w:tcPr>
          <w:p w:rsidR="009F3EA2" w:rsidRPr="009F3EA2" w:rsidRDefault="009F3EA2" w:rsidP="009F3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F3EA2" w:rsidRPr="00D67CC3" w:rsidRDefault="009F3EA2" w:rsidP="00E6598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uk-UA" w:eastAsia="zh-CN"/>
        </w:rPr>
      </w:pPr>
      <w:r w:rsidRPr="00D67CC3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uk-UA" w:eastAsia="zh-CN"/>
        </w:rPr>
        <w:t>П</w:t>
      </w:r>
      <w:r w:rsidR="00E6598C" w:rsidRPr="00D67CC3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uk-UA" w:eastAsia="zh-CN"/>
        </w:rPr>
        <w:t>рацівники</w:t>
      </w:r>
      <w:r w:rsidR="00867019" w:rsidRPr="00D67CC3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uk-UA" w:eastAsia="zh-CN"/>
        </w:rPr>
        <w:t>,</w:t>
      </w:r>
      <w:r w:rsidRPr="00D67CC3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uk-UA" w:eastAsia="zh-CN"/>
        </w:rPr>
        <w:t xml:space="preserve"> </w:t>
      </w:r>
      <w:r w:rsidR="00E6598C" w:rsidRPr="00D67CC3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uk-UA" w:eastAsia="zh-CN"/>
        </w:rPr>
        <w:t>які проходять навчання з загальних питань охорони праці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7"/>
        <w:gridCol w:w="3585"/>
        <w:gridCol w:w="2551"/>
      </w:tblGrid>
      <w:tr w:rsidR="009B7E5B" w:rsidRPr="009F3EA2" w:rsidTr="00E6598C">
        <w:trPr>
          <w:trHeight w:hRule="exact" w:val="60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E6E6E6"/>
          </w:tcPr>
          <w:p w:rsidR="009B7E5B" w:rsidRPr="009F3EA2" w:rsidRDefault="009B7E5B" w:rsidP="009F3EA2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B7E5B" w:rsidRPr="009F3EA2" w:rsidRDefault="009B7E5B" w:rsidP="009F3EA2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3E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067" w:type="dxa"/>
            <w:shd w:val="clear" w:color="auto" w:fill="E6E6E6"/>
            <w:vAlign w:val="center"/>
          </w:tcPr>
          <w:p w:rsidR="009B7E5B" w:rsidRPr="009F3EA2" w:rsidRDefault="009B7E5B" w:rsidP="009B7E5B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П.І.Б.</w:t>
            </w:r>
          </w:p>
        </w:tc>
        <w:tc>
          <w:tcPr>
            <w:tcW w:w="3585" w:type="dxa"/>
            <w:shd w:val="clear" w:color="auto" w:fill="E6E6E6"/>
            <w:vAlign w:val="center"/>
          </w:tcPr>
          <w:p w:rsidR="009B7E5B" w:rsidRPr="009B7E5B" w:rsidRDefault="009B7E5B" w:rsidP="009B7E5B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7E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Посада, професія</w:t>
            </w:r>
          </w:p>
        </w:tc>
        <w:tc>
          <w:tcPr>
            <w:tcW w:w="2551" w:type="dxa"/>
            <w:shd w:val="clear" w:color="auto" w:fill="E6E6E6"/>
          </w:tcPr>
          <w:p w:rsidR="009B7E5B" w:rsidRPr="009B7E5B" w:rsidRDefault="009B7E5B" w:rsidP="009F3EA2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7E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Нормативно правовий акт з охорони праці</w:t>
            </w:r>
          </w:p>
        </w:tc>
      </w:tr>
      <w:tr w:rsidR="009B7E5B" w:rsidRPr="009F3EA2" w:rsidTr="00E6598C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B7E5B" w:rsidRPr="00FB2A85" w:rsidRDefault="00FB2A85" w:rsidP="00FB2A8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67" w:type="dxa"/>
          </w:tcPr>
          <w:p w:rsidR="009B7E5B" w:rsidRPr="00FB2A85" w:rsidRDefault="00FB2A85" w:rsidP="00FB2A8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85" w:type="dxa"/>
          </w:tcPr>
          <w:p w:rsidR="009B7E5B" w:rsidRPr="00FB2A85" w:rsidRDefault="00FB2A85" w:rsidP="00FB2A8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9B7E5B" w:rsidRPr="00FB2A85" w:rsidRDefault="00FB2A85" w:rsidP="00FB2A8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9B7E5B" w:rsidRPr="009F3EA2" w:rsidTr="00E6598C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B7E5B" w:rsidRPr="009F3EA2" w:rsidRDefault="009B7E5B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</w:tcPr>
          <w:p w:rsidR="009B7E5B" w:rsidRPr="009F3EA2" w:rsidRDefault="009B7E5B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</w:tcPr>
          <w:p w:rsidR="009B7E5B" w:rsidRPr="009F3EA2" w:rsidRDefault="009B7E5B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B7E5B" w:rsidRPr="009F3EA2" w:rsidRDefault="009B7E5B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7E5B" w:rsidRPr="009F3EA2" w:rsidTr="00E6598C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B7E5B" w:rsidRPr="009F3EA2" w:rsidRDefault="009B7E5B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</w:tcPr>
          <w:p w:rsidR="009B7E5B" w:rsidRPr="009F3EA2" w:rsidRDefault="009B7E5B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</w:tcPr>
          <w:p w:rsidR="009B7E5B" w:rsidRPr="009F3EA2" w:rsidRDefault="009B7E5B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B7E5B" w:rsidRPr="009F3EA2" w:rsidRDefault="009B7E5B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A85" w:rsidRPr="009F3EA2" w:rsidTr="00E6598C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FB2A85" w:rsidRPr="009F3EA2" w:rsidRDefault="00FB2A85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</w:tcPr>
          <w:p w:rsidR="00FB2A85" w:rsidRPr="009F3EA2" w:rsidRDefault="00FB2A85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</w:tcPr>
          <w:p w:rsidR="00FB2A85" w:rsidRPr="009F3EA2" w:rsidRDefault="00FB2A85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B2A85" w:rsidRPr="009F3EA2" w:rsidRDefault="00FB2A85" w:rsidP="009F3EA2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598C" w:rsidRPr="00475464" w:rsidRDefault="00E6598C" w:rsidP="00E6598C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475464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Заявник несе відповідальність за достовірність всіх </w:t>
      </w:r>
      <w:r w:rsidR="00D67CC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наданих даних та правильність заповнення </w:t>
      </w:r>
      <w:r w:rsidR="003502C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з</w:t>
      </w:r>
      <w:r w:rsidRPr="00475464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аявки </w:t>
      </w:r>
    </w:p>
    <w:p w:rsidR="009B7E5B" w:rsidRPr="009B7E5B" w:rsidRDefault="009B7E5B" w:rsidP="009B7E5B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B7E5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Керівник (посада)</w:t>
      </w:r>
    </w:p>
    <w:p w:rsidR="009B7E5B" w:rsidRPr="009B7E5B" w:rsidRDefault="009B7E5B" w:rsidP="009B7E5B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E5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суб’єкта господарської діяльності</w:t>
      </w:r>
      <w:r w:rsidRPr="009B7E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___________________   </w:t>
      </w:r>
      <w:r w:rsidRPr="009B7E5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9B7E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Pr="009B7E5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</w:t>
      </w:r>
    </w:p>
    <w:p w:rsidR="009B7E5B" w:rsidRPr="009B7E5B" w:rsidRDefault="009B7E5B" w:rsidP="009B7E5B">
      <w:pPr>
        <w:spacing w:after="0" w:line="288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E5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(підпис)                         (ініціали та прізвище)</w:t>
      </w:r>
    </w:p>
    <w:p w:rsidR="00B85224" w:rsidRDefault="009B7E5B" w:rsidP="00B85224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E5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М.П.</w:t>
      </w:r>
    </w:p>
    <w:p w:rsidR="00B85224" w:rsidRDefault="00B85224" w:rsidP="009B7E5B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  <w:sectPr w:rsidR="00B85224" w:rsidSect="00B8522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E5B" w:rsidRPr="00E6598C" w:rsidRDefault="00B85224" w:rsidP="009B7E5B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</w:pPr>
      <w:r w:rsidRPr="00E6598C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lastRenderedPageBreak/>
        <w:t xml:space="preserve">Працівники, які проходять навчання і перевірку знань з питань </w:t>
      </w:r>
      <w:r w:rsidR="00FB2A85" w:rsidRPr="00E6598C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електробезпеки</w:t>
      </w:r>
      <w:r w:rsidRPr="00E6598C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:</w:t>
      </w:r>
    </w:p>
    <w:p w:rsidR="00FB2A85" w:rsidRPr="00FB2A85" w:rsidRDefault="00FB2A85" w:rsidP="009B7E5B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985"/>
        <w:gridCol w:w="2693"/>
        <w:gridCol w:w="1559"/>
        <w:gridCol w:w="1134"/>
        <w:gridCol w:w="1276"/>
        <w:gridCol w:w="1276"/>
      </w:tblGrid>
      <w:tr w:rsidR="00AD29E8" w:rsidTr="00FB2A85">
        <w:trPr>
          <w:cantSplit/>
          <w:trHeight w:val="2508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85224" w:rsidRPr="00270E51" w:rsidRDefault="00B85224" w:rsidP="00087A0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270E51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B85224" w:rsidRPr="00270E51" w:rsidRDefault="00B85224" w:rsidP="00087A0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0E51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85224" w:rsidRPr="008C7F7C" w:rsidRDefault="00B85224" w:rsidP="00087A0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C7F7C">
              <w:rPr>
                <w:rFonts w:ascii="Times New Roman" w:eastAsia="Calibri" w:hAnsi="Times New Roman" w:cs="Times New Roman"/>
                <w:b/>
                <w:lang w:val="uk-UA" w:eastAsia="ru-RU"/>
              </w:rPr>
              <w:t>П.І.Б.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87A01" w:rsidRPr="008C7F7C" w:rsidRDefault="00087A01" w:rsidP="00087A0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8C7F7C">
              <w:rPr>
                <w:rFonts w:ascii="Times New Roman" w:eastAsia="Calibri" w:hAnsi="Times New Roman" w:cs="Times New Roman"/>
                <w:b/>
                <w:lang w:val="uk-UA" w:eastAsia="ru-RU"/>
              </w:rPr>
              <w:t>Посада</w:t>
            </w:r>
          </w:p>
          <w:p w:rsidR="00087A01" w:rsidRDefault="00087A01" w:rsidP="00087A01">
            <w:pPr>
              <w:spacing w:line="288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87A0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(</w:t>
            </w:r>
            <w:r w:rsidR="00B85224" w:rsidRPr="00087A0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стаж роботи на посаді,</w:t>
            </w:r>
          </w:p>
          <w:p w:rsidR="00B85224" w:rsidRPr="00087A01" w:rsidRDefault="00B85224" w:rsidP="00087A01">
            <w:pPr>
              <w:spacing w:line="288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87A0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чи є відповідальним за електрогосподарство</w:t>
            </w:r>
            <w:r w:rsidR="00087A01" w:rsidRPr="00087A0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85224" w:rsidRPr="008C7F7C" w:rsidRDefault="00B85224" w:rsidP="00087A0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C7F7C">
              <w:rPr>
                <w:rFonts w:ascii="Times New Roman" w:eastAsia="Calibri" w:hAnsi="Times New Roman" w:cs="Times New Roman"/>
                <w:b/>
                <w:lang w:val="uk-UA" w:eastAsia="ru-RU"/>
              </w:rPr>
              <w:t>Нормативно правовий акт з охорони праці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87A01" w:rsidRPr="008C7F7C" w:rsidRDefault="00B85224" w:rsidP="00087A0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8C7F7C">
              <w:rPr>
                <w:rFonts w:ascii="Times New Roman" w:eastAsia="Calibri" w:hAnsi="Times New Roman" w:cs="Times New Roman"/>
                <w:b/>
                <w:lang w:val="uk-UA" w:eastAsia="ru-RU"/>
              </w:rPr>
              <w:t>Вид персоналу</w:t>
            </w:r>
          </w:p>
          <w:p w:rsidR="00B85224" w:rsidRPr="00087A01" w:rsidRDefault="00B85224" w:rsidP="00087A0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87A0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(адміністративно-технічний, оперативний, оперативно-ремонтний, ремонтний)</w:t>
            </w: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  <w:vAlign w:val="center"/>
          </w:tcPr>
          <w:p w:rsidR="00B85224" w:rsidRPr="00B85224" w:rsidRDefault="00B85224" w:rsidP="004D32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8522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Дата попередньої. перевірки знань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B85224" w:rsidRPr="00B85224" w:rsidRDefault="00B85224" w:rsidP="004D32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8522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Строк </w:t>
            </w:r>
            <w:r w:rsidR="00087A0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наступної</w:t>
            </w:r>
            <w:r w:rsidRPr="00B8522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087A0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 перевірки знань</w:t>
            </w:r>
            <w:r w:rsidR="008C7F7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B8522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(3/1 рік)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B85224" w:rsidRPr="00B85224" w:rsidRDefault="00B85224" w:rsidP="004D32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8522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Група з електробезпеки на даний час (до чи понад 1000В)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B85224" w:rsidRPr="00B85224" w:rsidRDefault="00B85224" w:rsidP="004D32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8522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Група з електробезпеки, яку планується отримати після перевірки знань (до чи понад 1000В)</w:t>
            </w:r>
          </w:p>
        </w:tc>
      </w:tr>
      <w:tr w:rsidR="009730C0" w:rsidRPr="00FB2A85" w:rsidTr="00FB2A85">
        <w:tc>
          <w:tcPr>
            <w:tcW w:w="534" w:type="dxa"/>
          </w:tcPr>
          <w:p w:rsidR="009730C0" w:rsidRPr="00FB2A85" w:rsidRDefault="00FB2A85" w:rsidP="00FB2A85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2A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</w:tcPr>
          <w:p w:rsidR="009730C0" w:rsidRPr="00FB2A85" w:rsidRDefault="00FB2A85" w:rsidP="00FB2A85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2A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9730C0" w:rsidRPr="00FB2A85" w:rsidRDefault="00FB2A85" w:rsidP="00FB2A85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2A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85" w:type="dxa"/>
          </w:tcPr>
          <w:p w:rsidR="009730C0" w:rsidRPr="00FB2A85" w:rsidRDefault="00FB2A85" w:rsidP="00FB2A85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2A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</w:tcPr>
          <w:p w:rsidR="009730C0" w:rsidRPr="00FB2A85" w:rsidRDefault="00FB2A85" w:rsidP="00FB2A85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2A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9730C0" w:rsidRPr="00FB2A85" w:rsidRDefault="00FB2A85" w:rsidP="00FB2A85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2A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9730C0" w:rsidRPr="00FB2A85" w:rsidRDefault="00FB2A85" w:rsidP="00FB2A85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2A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</w:tcPr>
          <w:p w:rsidR="009730C0" w:rsidRPr="00FB2A85" w:rsidRDefault="00FB2A85" w:rsidP="00FB2A85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2A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9730C0" w:rsidRPr="00FB2A85" w:rsidRDefault="00FB2A85" w:rsidP="00FB2A85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2A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</w:tr>
      <w:tr w:rsidR="009730C0" w:rsidTr="00FB2A85">
        <w:tc>
          <w:tcPr>
            <w:tcW w:w="5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30C0" w:rsidTr="00FB2A85">
        <w:tc>
          <w:tcPr>
            <w:tcW w:w="5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30C0" w:rsidTr="00FB2A85">
        <w:tc>
          <w:tcPr>
            <w:tcW w:w="5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30C0" w:rsidTr="00FB2A85">
        <w:tc>
          <w:tcPr>
            <w:tcW w:w="5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30C0" w:rsidTr="00FB2A85">
        <w:tc>
          <w:tcPr>
            <w:tcW w:w="5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30C0" w:rsidTr="00FB2A85">
        <w:tc>
          <w:tcPr>
            <w:tcW w:w="5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30C0" w:rsidTr="00FB2A85">
        <w:tc>
          <w:tcPr>
            <w:tcW w:w="5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30C0" w:rsidTr="00FB2A85">
        <w:tc>
          <w:tcPr>
            <w:tcW w:w="5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30C0" w:rsidTr="00FB2A85">
        <w:tc>
          <w:tcPr>
            <w:tcW w:w="5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30C0" w:rsidTr="00FB2A85">
        <w:tc>
          <w:tcPr>
            <w:tcW w:w="5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9730C0" w:rsidRDefault="009730C0" w:rsidP="0059639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730C0" w:rsidRDefault="009730C0" w:rsidP="0059639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7A01" w:rsidTr="00FB2A85">
        <w:tc>
          <w:tcPr>
            <w:tcW w:w="534" w:type="dxa"/>
          </w:tcPr>
          <w:p w:rsidR="00B85224" w:rsidRDefault="00B85224" w:rsidP="009B7E5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B85224" w:rsidRDefault="00B85224" w:rsidP="009B7E5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B85224" w:rsidRDefault="00B85224" w:rsidP="009B7E5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B85224" w:rsidRDefault="00B85224" w:rsidP="009B7E5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B85224" w:rsidRDefault="00B85224" w:rsidP="009B7E5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B85224" w:rsidRDefault="00B85224" w:rsidP="009B7E5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B85224" w:rsidRDefault="00B85224" w:rsidP="009B7E5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85224" w:rsidRDefault="00B85224" w:rsidP="00087A0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85224" w:rsidRDefault="00B85224" w:rsidP="00087A0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7A01" w:rsidTr="00FB2A85">
        <w:tc>
          <w:tcPr>
            <w:tcW w:w="534" w:type="dxa"/>
          </w:tcPr>
          <w:p w:rsidR="00B85224" w:rsidRDefault="00B85224" w:rsidP="009B7E5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B85224" w:rsidRDefault="00B85224" w:rsidP="009B7E5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B85224" w:rsidRDefault="00B85224" w:rsidP="009B7E5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B85224" w:rsidRDefault="00B85224" w:rsidP="009B7E5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B85224" w:rsidRDefault="00B85224" w:rsidP="009B7E5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B85224" w:rsidRDefault="00B85224" w:rsidP="009B7E5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B85224" w:rsidRDefault="00B85224" w:rsidP="009B7E5B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85224" w:rsidRDefault="00B85224" w:rsidP="00087A0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85224" w:rsidRDefault="00B85224" w:rsidP="00087A0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85224" w:rsidRPr="00475464" w:rsidRDefault="00B85224" w:rsidP="00B85224">
      <w:pPr>
        <w:spacing w:after="0" w:line="288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475464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Заявник несе відповідальність за достовірність всіх наданих даних та правильність їх заповнення, а також повне і належне оформлення заявки </w:t>
      </w:r>
    </w:p>
    <w:p w:rsidR="00BA4468" w:rsidRPr="009B7E5B" w:rsidRDefault="00BA4468" w:rsidP="00BA4468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B7E5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Керівник (посада)</w:t>
      </w:r>
    </w:p>
    <w:p w:rsidR="00BA4468" w:rsidRPr="009B7E5B" w:rsidRDefault="00BA4468" w:rsidP="00BA4468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E5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суб’єкта господарської діяльності</w:t>
      </w:r>
      <w:r w:rsidRPr="009B7E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___________________   </w:t>
      </w:r>
      <w:r w:rsidRPr="009B7E5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9B7E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Pr="009B7E5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</w:t>
      </w:r>
    </w:p>
    <w:p w:rsidR="00B85224" w:rsidRPr="009B7E5B" w:rsidRDefault="00BA4468" w:rsidP="00BA4468">
      <w:pPr>
        <w:spacing w:after="0" w:line="288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B7E5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(підпис)                         (ініціали та прізвище</w:t>
      </w:r>
    </w:p>
    <w:sectPr w:rsidR="00B85224" w:rsidRPr="009B7E5B" w:rsidSect="00B85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69" w:rsidRDefault="00153369" w:rsidP="009F3EA2">
      <w:pPr>
        <w:spacing w:after="0" w:line="240" w:lineRule="auto"/>
      </w:pPr>
      <w:r>
        <w:separator/>
      </w:r>
    </w:p>
  </w:endnote>
  <w:endnote w:type="continuationSeparator" w:id="0">
    <w:p w:rsidR="00153369" w:rsidRDefault="00153369" w:rsidP="009F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A2" w:rsidRDefault="009F3EA2">
    <w:pPr>
      <w:pStyle w:val="a5"/>
    </w:pPr>
    <w:r w:rsidRPr="009F3EA2">
      <w:rPr>
        <w:rFonts w:ascii="Baskerville Old Face" w:eastAsia="Calibri" w:hAnsi="Baskerville Old Face" w:cs="Arial"/>
        <w:sz w:val="20"/>
        <w:szCs w:val="20"/>
        <w:lang w:val="en-US"/>
      </w:rPr>
      <w:t>FSU</w:t>
    </w:r>
    <w:r w:rsidRPr="009F3EA2">
      <w:rPr>
        <w:rFonts w:ascii="Baskerville Old Face" w:eastAsia="Calibri" w:hAnsi="Baskerville Old Face" w:cs="Arial"/>
        <w:sz w:val="20"/>
        <w:szCs w:val="20"/>
      </w:rPr>
      <w:t>-7.</w:t>
    </w:r>
    <w:r w:rsidRPr="009F3EA2">
      <w:rPr>
        <w:rFonts w:ascii="Baskerville Old Face" w:eastAsia="Calibri" w:hAnsi="Baskerville Old Face" w:cs="Arial"/>
        <w:sz w:val="20"/>
        <w:szCs w:val="20"/>
        <w:lang w:val="uk-UA"/>
      </w:rPr>
      <w:t>1.5</w:t>
    </w:r>
    <w:r w:rsidRPr="009F3EA2">
      <w:rPr>
        <w:rFonts w:ascii="Baskerville Old Face" w:eastAsia="Calibri" w:hAnsi="Baskerville Old Face" w:cs="Arial"/>
        <w:sz w:val="20"/>
        <w:szCs w:val="20"/>
      </w:rPr>
      <w:t>-</w:t>
    </w:r>
    <w:r w:rsidRPr="009F3EA2">
      <w:rPr>
        <w:rFonts w:ascii="Baskerville Old Face" w:eastAsia="Calibri" w:hAnsi="Baskerville Old Face" w:cs="Arial"/>
        <w:sz w:val="20"/>
        <w:szCs w:val="20"/>
        <w:lang w:val="uk-UA"/>
      </w:rPr>
      <w:t>7:2022</w:t>
    </w:r>
  </w:p>
  <w:p w:rsidR="009F3EA2" w:rsidRDefault="009F3E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69" w:rsidRDefault="00153369" w:rsidP="009F3EA2">
      <w:pPr>
        <w:spacing w:after="0" w:line="240" w:lineRule="auto"/>
      </w:pPr>
      <w:r>
        <w:separator/>
      </w:r>
    </w:p>
  </w:footnote>
  <w:footnote w:type="continuationSeparator" w:id="0">
    <w:p w:rsidR="00153369" w:rsidRDefault="00153369" w:rsidP="009F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575"/>
    <w:multiLevelType w:val="hybridMultilevel"/>
    <w:tmpl w:val="DF9014A2"/>
    <w:lvl w:ilvl="0" w:tplc="36C4501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80B0E"/>
    <w:multiLevelType w:val="hybridMultilevel"/>
    <w:tmpl w:val="A1527228"/>
    <w:lvl w:ilvl="0" w:tplc="7CD2F28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A2"/>
    <w:rsid w:val="00087A01"/>
    <w:rsid w:val="00090333"/>
    <w:rsid w:val="00153369"/>
    <w:rsid w:val="00270E51"/>
    <w:rsid w:val="003502C3"/>
    <w:rsid w:val="00475464"/>
    <w:rsid w:val="004D32A5"/>
    <w:rsid w:val="006A5195"/>
    <w:rsid w:val="008011FD"/>
    <w:rsid w:val="00836C8D"/>
    <w:rsid w:val="00867019"/>
    <w:rsid w:val="00875C45"/>
    <w:rsid w:val="0089235D"/>
    <w:rsid w:val="008C7F7C"/>
    <w:rsid w:val="009730C0"/>
    <w:rsid w:val="009B7E5B"/>
    <w:rsid w:val="009F3EA2"/>
    <w:rsid w:val="00A8334A"/>
    <w:rsid w:val="00AD00ED"/>
    <w:rsid w:val="00AD29E8"/>
    <w:rsid w:val="00B85224"/>
    <w:rsid w:val="00BA4468"/>
    <w:rsid w:val="00BF59E4"/>
    <w:rsid w:val="00C52447"/>
    <w:rsid w:val="00D61F10"/>
    <w:rsid w:val="00D67CC3"/>
    <w:rsid w:val="00DD4656"/>
    <w:rsid w:val="00DF3094"/>
    <w:rsid w:val="00E46785"/>
    <w:rsid w:val="00E6598C"/>
    <w:rsid w:val="00EA2BD9"/>
    <w:rsid w:val="00FB2A85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D480A-8D1D-4110-9AD8-D0E498CB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EA2"/>
  </w:style>
  <w:style w:type="paragraph" w:styleId="a5">
    <w:name w:val="footer"/>
    <w:basedOn w:val="a"/>
    <w:link w:val="a6"/>
    <w:uiPriority w:val="99"/>
    <w:unhideWhenUsed/>
    <w:rsid w:val="009F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EA2"/>
  </w:style>
  <w:style w:type="paragraph" w:styleId="a7">
    <w:name w:val="Balloon Text"/>
    <w:basedOn w:val="a"/>
    <w:link w:val="a8"/>
    <w:uiPriority w:val="99"/>
    <w:semiHidden/>
    <w:unhideWhenUsed/>
    <w:rsid w:val="009F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E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8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tet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9017-884E-424C-9230-00CD6D51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Жанна</cp:lastModifiedBy>
  <cp:revision>18</cp:revision>
  <dcterms:created xsi:type="dcterms:W3CDTF">2022-01-31T15:19:00Z</dcterms:created>
  <dcterms:modified xsi:type="dcterms:W3CDTF">2023-01-19T11:48:00Z</dcterms:modified>
</cp:coreProperties>
</file>